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75" w:rsidRPr="00E43E75" w:rsidRDefault="00E43E75" w:rsidP="00495C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E75">
        <w:rPr>
          <w:rFonts w:ascii="Times New Roman" w:hAnsi="Times New Roman" w:cs="Times New Roman"/>
          <w:b/>
          <w:sz w:val="28"/>
          <w:szCs w:val="28"/>
        </w:rPr>
        <w:t>Закон о комендантском часе</w:t>
      </w:r>
    </w:p>
    <w:p w:rsidR="006452E7" w:rsidRPr="00E43E75" w:rsidRDefault="006452E7" w:rsidP="00495C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E75">
        <w:rPr>
          <w:rFonts w:ascii="Times New Roman" w:hAnsi="Times New Roman" w:cs="Times New Roman"/>
          <w:sz w:val="24"/>
          <w:szCs w:val="24"/>
        </w:rPr>
        <w:t xml:space="preserve">Президент РФ Дмитрий Медведев утвердил поправки в закон "Об основных гарантиях прав ребенка в РФ", ограничивающий пребывание несовершеннолетних в общественных местах поздно вечером и ночью. Закон, предусматривающий возможность устанавливать так называемый "комендантский час" для детей и подростков. </w:t>
      </w:r>
    </w:p>
    <w:p w:rsidR="00495CE3" w:rsidRDefault="006452E7" w:rsidP="00495C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E75">
        <w:rPr>
          <w:rFonts w:ascii="Times New Roman" w:hAnsi="Times New Roman" w:cs="Times New Roman"/>
          <w:sz w:val="24"/>
          <w:szCs w:val="24"/>
        </w:rPr>
        <w:t>В ходе работы над законопроектом предстоит уточнить статью, устанавливающую список должностных лиц, уполномоченных составлять протоколы об административных правонарушениях. Сейчас законопроект предполагает, что составлять протоколы могут должностные лица полиции общественной безопасности и члены комиссий по делам несовершеннолетних.</w:t>
      </w:r>
    </w:p>
    <w:p w:rsidR="006452E7" w:rsidRPr="00E43E75" w:rsidRDefault="006452E7" w:rsidP="00495C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E75">
        <w:rPr>
          <w:rFonts w:ascii="Times New Roman" w:hAnsi="Times New Roman" w:cs="Times New Roman"/>
          <w:sz w:val="24"/>
          <w:szCs w:val="24"/>
        </w:rPr>
        <w:t xml:space="preserve">В законопроекте добавились пункты, защищающие развитие детей от влияния негативных факторов (нравственное, физическое и интеллектуальное развитие), а также были ликвидированы повторяющиеся статьи. </w:t>
      </w:r>
      <w:proofErr w:type="gramStart"/>
      <w:r w:rsidRPr="00E43E75">
        <w:rPr>
          <w:rFonts w:ascii="Times New Roman" w:hAnsi="Times New Roman" w:cs="Times New Roman"/>
          <w:sz w:val="24"/>
          <w:szCs w:val="24"/>
        </w:rPr>
        <w:t>Среди этих поправок установление норматива по нахождению детей на улице в вечернее время без сопровождения родителей, а также запрет на посещение детьми заведений, где ведется продажа спиртных напитков и т. п. Кроме того, внесены коррективы и о том, что родители ребенка должны лично информировать сотрудников учебного заведения о том, по каким причинам отсутствует их ребенок (в течение 180 минут с</w:t>
      </w:r>
      <w:proofErr w:type="gramEnd"/>
      <w:r w:rsidRPr="00E43E75">
        <w:rPr>
          <w:rFonts w:ascii="Times New Roman" w:hAnsi="Times New Roman" w:cs="Times New Roman"/>
          <w:sz w:val="24"/>
          <w:szCs w:val="24"/>
        </w:rPr>
        <w:t xml:space="preserve"> начала занятий). В случае если от родителей ребенка не поступило должной информации, педагог должен сам выяснить у родителей, по каким причинам ребенок не посещает учебное заведение, и принять решение о дальнейших действиях. Документ предусматривает, что субъекты Федерации своими законами могут запрещать детям до 18 лет, если их не сопровождают взрослые, находиться в ночное время - с 22:00 до 06:00 - на улицах, в общественных местах. Теперь те, кому ещё не стукнуло восемнадцать, с 22.00 (даже не с 23.00) должен либо сидеть дома, либо перемещаться в сопровождении родителей. И так - до шести утра. Несовершеннолетние дети и подростки до 18 лет больше не смогут свободно находиться вне дома поздним вечером и ночью. В каждом городе России с 22:00 до 6:00 по местному времени будет действовать комендантский час для детей и подростков до 18 лет (а не 14 лет, как раньше). Они также не могут появляться в помещениях, предназначенных для реализации товаров сексуального характера, алкогольной продукции, пива, в иных местах, "нахождение в которых может причинить вред здоровью детей, их физическому, интеллектуальному, психическому, духовному и нравственному развитию".</w:t>
      </w:r>
      <w:r w:rsidRPr="00E43E75">
        <w:rPr>
          <w:rFonts w:ascii="Times New Roman" w:hAnsi="Times New Roman" w:cs="Times New Roman"/>
          <w:sz w:val="24"/>
          <w:szCs w:val="24"/>
        </w:rPr>
        <w:cr/>
        <w:t>Закон предоставляет право субъектам РФ вводить и административную ответственность за несоблюдение установленных требований. Меры воздействия могут распространяться на родителей и лиц, их замещающих, граждан и юридических лиц, организующих мероприятия с участием несовершеннолетних и допустивших указанные нарушения. Родителей, чьи дети гуляют ночью сами по себе, ждут крупные штрафы. Штраф за нарушение</w:t>
      </w:r>
      <w:r w:rsidR="00E43E75" w:rsidRPr="00E43E75">
        <w:rPr>
          <w:rFonts w:ascii="Times New Roman" w:hAnsi="Times New Roman" w:cs="Times New Roman"/>
          <w:sz w:val="24"/>
          <w:szCs w:val="24"/>
        </w:rPr>
        <w:t xml:space="preserve"> </w:t>
      </w:r>
      <w:r w:rsidRPr="00E43E75">
        <w:rPr>
          <w:rFonts w:ascii="Times New Roman" w:hAnsi="Times New Roman" w:cs="Times New Roman"/>
          <w:sz w:val="24"/>
          <w:szCs w:val="24"/>
        </w:rPr>
        <w:t xml:space="preserve">детского комендантского часа составит от 300 рублей до 50 тысяч рублей. </w:t>
      </w:r>
    </w:p>
    <w:p w:rsidR="00B05944" w:rsidRPr="00E43E75" w:rsidRDefault="006452E7" w:rsidP="00495C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43E75">
        <w:rPr>
          <w:rFonts w:ascii="Times New Roman" w:hAnsi="Times New Roman" w:cs="Times New Roman"/>
          <w:sz w:val="24"/>
          <w:szCs w:val="24"/>
        </w:rPr>
        <w:t xml:space="preserve">Родители, законные представители ребёнка и лица, осуществляющие мероприятия с участием детей, в случае нарушений будут штрафоваться на сумму от 500 до 1000 руб., граждане, осуществляющие предпринимательскую деятельность без образования юридического лица, - на сумму от 10 до 15 тыс. руб. Юридическим лицам предполагается </w:t>
      </w:r>
      <w:proofErr w:type="gramStart"/>
      <w:r w:rsidRPr="00E43E75">
        <w:rPr>
          <w:rFonts w:ascii="Times New Roman" w:hAnsi="Times New Roman" w:cs="Times New Roman"/>
          <w:sz w:val="24"/>
          <w:szCs w:val="24"/>
        </w:rPr>
        <w:lastRenderedPageBreak/>
        <w:t xml:space="preserve">установить штраф в размере от 30 до 50 тыс. руб. </w:t>
      </w:r>
      <w:proofErr w:type="gramEnd"/>
      <w:r w:rsidRPr="00E43E75">
        <w:rPr>
          <w:rFonts w:ascii="Times New Roman" w:hAnsi="Times New Roman" w:cs="Times New Roman"/>
          <w:sz w:val="24"/>
          <w:szCs w:val="24"/>
        </w:rPr>
        <w:cr/>
      </w:r>
    </w:p>
    <w:sectPr w:rsidR="00B05944" w:rsidRPr="00E43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18"/>
    <w:rsid w:val="00495CE3"/>
    <w:rsid w:val="004E0F18"/>
    <w:rsid w:val="006452E7"/>
    <w:rsid w:val="00B05944"/>
    <w:rsid w:val="00E4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Симонова</dc:creator>
  <cp:keywords/>
  <dc:description/>
  <cp:lastModifiedBy>Ольга Симонова</cp:lastModifiedBy>
  <cp:revision>7</cp:revision>
  <dcterms:created xsi:type="dcterms:W3CDTF">2014-11-12T04:50:00Z</dcterms:created>
  <dcterms:modified xsi:type="dcterms:W3CDTF">2014-11-12T05:38:00Z</dcterms:modified>
</cp:coreProperties>
</file>