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2A" w:rsidRPr="0029406D" w:rsidRDefault="00311C2A" w:rsidP="00311C2A">
      <w:pPr>
        <w:shd w:val="clear" w:color="auto" w:fill="FFFFFF"/>
        <w:spacing w:before="100" w:beforeAutospacing="1" w:after="100" w:afterAutospacing="1" w:line="244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20.20.</w:t>
      </w:r>
      <w:r w:rsidR="0029406D" w:rsidRPr="0029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КоАП РФ</w:t>
      </w:r>
      <w:r w:rsidRPr="0029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Потребление (распитие) алкогольной продукции в запрещенных местах либо потребление наркотических средств или психотропных веществ в общественных местах</w:t>
      </w:r>
    </w:p>
    <w:p w:rsidR="00311C2A" w:rsidRPr="0029406D" w:rsidRDefault="00311C2A" w:rsidP="002940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Потребление (распитие) алкогольной продукции в местах, за</w:t>
      </w:r>
      <w:r w:rsidR="0029406D" w:rsidRPr="0029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прещенных федеральным законом, </w:t>
      </w:r>
      <w:r w:rsidRPr="0029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в размере от пятисот до одной тысячи пятисот рублей.</w:t>
      </w:r>
    </w:p>
    <w:p w:rsidR="0029406D" w:rsidRPr="0029406D" w:rsidRDefault="0029406D" w:rsidP="0029406D">
      <w:pPr>
        <w:pStyle w:val="a3"/>
        <w:shd w:val="clear" w:color="auto" w:fill="FFFFFF"/>
        <w:spacing w:before="0" w:beforeAutospacing="0" w:after="144" w:afterAutospacing="0" w:line="270" w:lineRule="atLeast"/>
        <w:ind w:firstLine="708"/>
        <w:jc w:val="both"/>
      </w:pPr>
      <w:r w:rsidRPr="0029406D">
        <w:t>А</w:t>
      </w:r>
      <w:r w:rsidRPr="0029406D">
        <w:t>дминистративным Кодексом Российской Федерации за правонарушения, посягающие на общественный порядок, предусмотрена административная ответственность.</w:t>
      </w:r>
    </w:p>
    <w:p w:rsidR="0029406D" w:rsidRPr="0029406D" w:rsidRDefault="0029406D" w:rsidP="0029406D">
      <w:pPr>
        <w:pStyle w:val="a3"/>
        <w:shd w:val="clear" w:color="auto" w:fill="FFFFFF"/>
        <w:spacing w:before="0" w:beforeAutospacing="0" w:after="144" w:afterAutospacing="0" w:line="270" w:lineRule="atLeast"/>
        <w:jc w:val="both"/>
      </w:pPr>
      <w:r w:rsidRPr="0029406D">
        <w:t xml:space="preserve">Так, гражданин может быть оштрафован за распитие пива и напитков, изготовляемых на его основе, алкогольной и спиртосодержащей продукции либо потребление наркотических средств или психотропных веществ в общественных местах, за появление в общественных </w:t>
      </w:r>
      <w:bookmarkStart w:id="0" w:name="_GoBack"/>
      <w:bookmarkEnd w:id="0"/>
      <w:r w:rsidRPr="0029406D">
        <w:t>местах в состоянии опьянения. За появление в состоянии опьянения несовершеннолетних, а также распитие ими пива и алкогольной продукции, потребление наркотических средств в общественных местах, могут быть оштрафованы их родители или иные законные представители.</w:t>
      </w:r>
    </w:p>
    <w:p w:rsidR="0029406D" w:rsidRPr="0029406D" w:rsidRDefault="0029406D" w:rsidP="0029406D">
      <w:pPr>
        <w:pStyle w:val="a3"/>
        <w:shd w:val="clear" w:color="auto" w:fill="FFFFFF"/>
        <w:spacing w:before="0" w:beforeAutospacing="0" w:after="144" w:afterAutospacing="0" w:line="270" w:lineRule="atLeast"/>
        <w:jc w:val="both"/>
      </w:pPr>
      <w:r w:rsidRPr="0029406D">
        <w:t>Распитие пива и напитков, изготовляемых на его основе спиртных напитков, алкогольной и спиртосодержащей продукции с объемом содержания спирта более 12 % в общественном месте, кроме организаций торговли и общественного питания, противоречит принятым в обществе правилам поведения, мешает окружающим, создает условия для совершения преступлений.</w:t>
      </w:r>
    </w:p>
    <w:p w:rsidR="0029406D" w:rsidRPr="0029406D" w:rsidRDefault="0029406D" w:rsidP="0029406D">
      <w:pPr>
        <w:pStyle w:val="a3"/>
        <w:shd w:val="clear" w:color="auto" w:fill="FFFFFF"/>
        <w:spacing w:before="0" w:beforeAutospacing="0" w:after="144" w:afterAutospacing="0" w:line="270" w:lineRule="atLeast"/>
        <w:jc w:val="both"/>
      </w:pPr>
      <w:r w:rsidRPr="0029406D">
        <w:t>Правонарушение, связанное с потреблением наркотических средств или психотропных веществ без назначения врача, посягает на законный оборот наркотических веществ и здоровье населения.</w:t>
      </w:r>
    </w:p>
    <w:p w:rsidR="0029406D" w:rsidRPr="0029406D" w:rsidRDefault="0029406D" w:rsidP="0029406D">
      <w:pPr>
        <w:pStyle w:val="a3"/>
        <w:shd w:val="clear" w:color="auto" w:fill="FFFFFF"/>
        <w:spacing w:before="0" w:beforeAutospacing="0" w:after="144" w:afterAutospacing="0" w:line="270" w:lineRule="atLeast"/>
        <w:ind w:firstLine="708"/>
        <w:jc w:val="both"/>
      </w:pPr>
      <w:proofErr w:type="gramStart"/>
      <w:r w:rsidRPr="0029406D">
        <w:t>Для привлечения гражданина к административной ответственности за рассматриваемое правонарушение достаточно самого факта распития алкогольной продукции, а также потребления наркотических или психотропных веществ в детских, образовательных и медицинских организациях, на всех видах общественного транспорта, в организациях культуры, в спортивных сооружениях, а также на улице, во дворе дома, в подъезде, на лестничной клетке, в лифте жилого дома, в местах культурного отдыха граждан</w:t>
      </w:r>
      <w:proofErr w:type="gramEnd"/>
      <w:r w:rsidRPr="0029406D">
        <w:t>, на пляжах и других подобных местах. К ответственности может быть привлечен любой гражданин, достигший 16-летнего возраста.</w:t>
      </w:r>
    </w:p>
    <w:p w:rsidR="0029406D" w:rsidRPr="0029406D" w:rsidRDefault="0029406D" w:rsidP="0029406D">
      <w:pPr>
        <w:pStyle w:val="a3"/>
        <w:shd w:val="clear" w:color="auto" w:fill="FFFFFF"/>
        <w:spacing w:before="0" w:beforeAutospacing="0" w:after="144" w:afterAutospacing="0" w:line="270" w:lineRule="atLeast"/>
        <w:ind w:firstLine="708"/>
        <w:jc w:val="both"/>
      </w:pPr>
      <w:proofErr w:type="gramStart"/>
      <w:r w:rsidRPr="0029406D">
        <w:t>Статьей 20.20 Кодекса об административных правонарушениях РФ предусмотрено наказание в виде штрафа в размере от ста до трехсот рублей – за распитие пива и напитков, изготавливаемых на его основе, а также алкогольных напитков с содержанием этилового спирта менее 12 % в общественных местах; штрафа в размере от пятисот до семисот рублей – за распитие более крепких алкогольных напитков в общественных местах;</w:t>
      </w:r>
      <w:proofErr w:type="gramEnd"/>
      <w:r w:rsidRPr="0029406D">
        <w:t xml:space="preserve"> от одной тысячи до полутора тысяч рублей – за потребление наркотических средств или психотропных веществ, либо иных одурманивающих веществ.</w:t>
      </w:r>
    </w:p>
    <w:p w:rsidR="0029406D" w:rsidRPr="0029406D" w:rsidRDefault="0029406D" w:rsidP="0029406D">
      <w:pPr>
        <w:pStyle w:val="a3"/>
        <w:shd w:val="clear" w:color="auto" w:fill="FFFFFF"/>
        <w:spacing w:before="0" w:beforeAutospacing="0" w:after="144" w:afterAutospacing="0" w:line="270" w:lineRule="atLeast"/>
        <w:ind w:firstLine="708"/>
        <w:jc w:val="both"/>
      </w:pPr>
      <w:r w:rsidRPr="0029406D">
        <w:t xml:space="preserve">За появление в общественных местах в состоянии алкогольного опьянения, оскорбляющем человеческое достоинство и общественную нравственность, законом также предусмотрена административная ответственность. При этом не имеет значения, где употреблялась алкогольная, спиртосодержащая продукция – в гостях, ресторане и т.п. </w:t>
      </w:r>
      <w:proofErr w:type="gramStart"/>
      <w:r w:rsidRPr="0029406D">
        <w:t xml:space="preserve">Если человек появился на улице, на стадионе, в парке или сквере либо в любом другом общественном месте в такой степени опьянения, которая оскорбляет человеческое достоинство и общественную нравственность, вызывает брезгливость и отвращение, либо </w:t>
      </w:r>
      <w:r w:rsidRPr="0029406D">
        <w:lastRenderedPageBreak/>
        <w:t>он пребывает по причине алкогольного опьянения в общественном месте в бесчувственном состоянии, то за такое поведение ст.20.21 КоАП РФ предусмотрена ответственность в виде штрафа в размере</w:t>
      </w:r>
      <w:proofErr w:type="gramEnd"/>
      <w:r w:rsidRPr="0029406D">
        <w:t xml:space="preserve"> от ста до пятисот рублей, или административный арест на срок до 15 суток.</w:t>
      </w:r>
    </w:p>
    <w:p w:rsidR="0029406D" w:rsidRPr="0029406D" w:rsidRDefault="0029406D" w:rsidP="0029406D">
      <w:pPr>
        <w:pStyle w:val="a3"/>
        <w:shd w:val="clear" w:color="auto" w:fill="FFFFFF"/>
        <w:spacing w:before="0" w:beforeAutospacing="0" w:after="144" w:afterAutospacing="0" w:line="270" w:lineRule="atLeast"/>
        <w:ind w:firstLine="708"/>
        <w:jc w:val="both"/>
      </w:pPr>
      <w:r w:rsidRPr="0029406D">
        <w:rPr>
          <w:b/>
        </w:rPr>
        <w:t>Появление в состоянии опьянения несовершеннолетних в возрасте до шестнадцати лет,</w:t>
      </w:r>
      <w:r w:rsidRPr="0029406D">
        <w:t xml:space="preserve"> распитие ими пива, напитков на его основе, алкогольной и спиртосодержащей продукции, употребление наркотических средств на улицах, стадионах, в скверах, парках, в общественном транспорте, других общественных местах влечет ответственность их родителей или иных законных представителей несовершеннолетних. Статьей 20.22 КоАП РФ предусмотрено наказание в виде штрафа в размере от трехсот до пятисот рублей.</w:t>
      </w:r>
    </w:p>
    <w:p w:rsidR="00B91B9B" w:rsidRPr="0029406D" w:rsidRDefault="00B91B9B" w:rsidP="0029406D">
      <w:pPr>
        <w:rPr>
          <w:rFonts w:ascii="Times New Roman" w:hAnsi="Times New Roman" w:cs="Times New Roman"/>
          <w:sz w:val="24"/>
          <w:szCs w:val="24"/>
        </w:rPr>
      </w:pPr>
    </w:p>
    <w:sectPr w:rsidR="00B91B9B" w:rsidRPr="0029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47"/>
    <w:rsid w:val="0029406D"/>
    <w:rsid w:val="00311C2A"/>
    <w:rsid w:val="00A84A47"/>
    <w:rsid w:val="00B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Симонова</dc:creator>
  <cp:keywords/>
  <dc:description/>
  <cp:lastModifiedBy>Ольга Симонова</cp:lastModifiedBy>
  <cp:revision>5</cp:revision>
  <dcterms:created xsi:type="dcterms:W3CDTF">2014-11-12T04:35:00Z</dcterms:created>
  <dcterms:modified xsi:type="dcterms:W3CDTF">2014-11-12T05:44:00Z</dcterms:modified>
</cp:coreProperties>
</file>